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6" w:rsidRPr="0057251C" w:rsidRDefault="00491FC6" w:rsidP="00F427D2">
      <w:pPr>
        <w:ind w:right="-2"/>
        <w:jc w:val="right"/>
        <w:rPr>
          <w:sz w:val="28"/>
          <w:szCs w:val="28"/>
        </w:rPr>
      </w:pPr>
      <w:r w:rsidRPr="0057251C">
        <w:rPr>
          <w:sz w:val="28"/>
          <w:szCs w:val="28"/>
        </w:rPr>
        <w:t xml:space="preserve">.            </w:t>
      </w:r>
      <w:r w:rsidR="00F427D2">
        <w:rPr>
          <w:sz w:val="28"/>
          <w:szCs w:val="28"/>
        </w:rPr>
        <w:t xml:space="preserve">                              </w:t>
      </w: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537E2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199630" cy="10183353"/>
            <wp:effectExtent l="19050" t="0" r="1270" b="0"/>
            <wp:docPr id="1" name="Рисунок 1" descr="D:\прокуратура срочно ПРОГРАММЫ\титульники\СУИЦИ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СУИЦИД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2D" w:rsidRDefault="00537E2D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FC6" w:rsidRPr="0057251C" w:rsidRDefault="00491FC6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51C">
        <w:rPr>
          <w:b/>
          <w:sz w:val="28"/>
          <w:szCs w:val="28"/>
        </w:rPr>
        <w:t>План</w:t>
      </w:r>
    </w:p>
    <w:p w:rsidR="00491FC6" w:rsidRPr="0057251C" w:rsidRDefault="00491FC6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51C">
        <w:rPr>
          <w:b/>
          <w:sz w:val="28"/>
          <w:szCs w:val="28"/>
        </w:rPr>
        <w:t xml:space="preserve">мероприятий по формированию у школьников </w:t>
      </w:r>
    </w:p>
    <w:p w:rsidR="00491FC6" w:rsidRPr="0057251C" w:rsidRDefault="00491FC6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51C">
        <w:rPr>
          <w:b/>
          <w:sz w:val="28"/>
          <w:szCs w:val="28"/>
        </w:rPr>
        <w:t>толерантности, профилактике суицидального поведения,</w:t>
      </w:r>
    </w:p>
    <w:p w:rsidR="00491FC6" w:rsidRPr="0057251C" w:rsidRDefault="00491FC6" w:rsidP="00491FC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51C">
        <w:rPr>
          <w:b/>
          <w:sz w:val="28"/>
          <w:szCs w:val="28"/>
        </w:rPr>
        <w:t xml:space="preserve">экстремистских проявлений </w:t>
      </w:r>
      <w:proofErr w:type="gramStart"/>
      <w:r w:rsidRPr="0057251C">
        <w:rPr>
          <w:b/>
          <w:sz w:val="28"/>
          <w:szCs w:val="28"/>
        </w:rPr>
        <w:t>среди</w:t>
      </w:r>
      <w:proofErr w:type="gramEnd"/>
      <w:r w:rsidRPr="0057251C">
        <w:rPr>
          <w:b/>
          <w:sz w:val="28"/>
          <w:szCs w:val="28"/>
        </w:rPr>
        <w:t xml:space="preserve"> обучающихся </w:t>
      </w:r>
    </w:p>
    <w:p w:rsidR="00491FC6" w:rsidRPr="00F427D2" w:rsidRDefault="00503C1C" w:rsidP="00F427D2">
      <w:pPr>
        <w:shd w:val="clear" w:color="auto" w:fill="FFFFFF"/>
        <w:autoSpaceDE w:val="0"/>
        <w:autoSpaceDN w:val="0"/>
        <w:adjustRightInd w:val="0"/>
        <w:jc w:val="center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491FC6" w:rsidRPr="0057251C">
        <w:rPr>
          <w:b/>
          <w:sz w:val="28"/>
          <w:szCs w:val="28"/>
        </w:rPr>
        <w:t xml:space="preserve"> учебный год </w:t>
      </w:r>
    </w:p>
    <w:tbl>
      <w:tblPr>
        <w:tblW w:w="11340" w:type="dxa"/>
        <w:tblInd w:w="108" w:type="dxa"/>
        <w:tblLayout w:type="fixed"/>
        <w:tblLook w:val="01E0"/>
      </w:tblPr>
      <w:tblGrid>
        <w:gridCol w:w="605"/>
        <w:gridCol w:w="6199"/>
        <w:gridCol w:w="1843"/>
        <w:gridCol w:w="2693"/>
      </w:tblGrid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№</w:t>
            </w:r>
          </w:p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725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251C">
              <w:rPr>
                <w:sz w:val="28"/>
                <w:szCs w:val="28"/>
              </w:rPr>
              <w:t>/</w:t>
            </w:r>
            <w:proofErr w:type="spellStart"/>
            <w:r w:rsidRPr="005725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Сроки</w:t>
            </w:r>
          </w:p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Ответственные</w:t>
            </w:r>
          </w:p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4</w:t>
            </w:r>
          </w:p>
        </w:tc>
      </w:tr>
      <w:tr w:rsidR="00491FC6" w:rsidRPr="0057251C" w:rsidTr="00503C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Формирование методического материала по противодействию экстремистским проявлениям среди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bCs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Совещание педагогических работников по вопросам профилактики экстремизма в образовательном учреждении. Доведение плана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Изучение администрацией, педагогами школы нормативных документов по противодействию экстремизму среди несовершеннолетних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Методическая консультация для педагогов по профилактике экстремистских настроений среди детей и подростков.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Мониторинг изучения интересов и потребностей учащихся школы</w:t>
            </w:r>
            <w:proofErr w:type="gramStart"/>
            <w:r w:rsidRPr="0057251C">
              <w:rPr>
                <w:sz w:val="28"/>
                <w:szCs w:val="28"/>
              </w:rPr>
              <w:t xml:space="preserve"> ,</w:t>
            </w:r>
            <w:proofErr w:type="gramEnd"/>
            <w:r w:rsidRPr="0057251C">
              <w:rPr>
                <w:sz w:val="28"/>
                <w:szCs w:val="28"/>
              </w:rPr>
              <w:t xml:space="preserve"> изучение национального состава класса и школы, его особенностей;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  <w:r w:rsidR="00491FC6" w:rsidRPr="0057251C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Подготовка справочного материала по </w:t>
            </w:r>
            <w:r w:rsidRPr="0057251C">
              <w:rPr>
                <w:sz w:val="28"/>
                <w:szCs w:val="28"/>
              </w:rPr>
              <w:lastRenderedPageBreak/>
              <w:t>мероприятиям профилактики и предупреждения экстремистских проявлений среди воспитанников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Оформление информационных наглядных материалов стенда </w:t>
            </w:r>
            <w:proofErr w:type="spellStart"/>
            <w:r w:rsidRPr="0057251C">
              <w:rPr>
                <w:sz w:val="28"/>
                <w:szCs w:val="28"/>
              </w:rPr>
              <w:t>антиэкстремистской</w:t>
            </w:r>
            <w:proofErr w:type="spellEnd"/>
            <w:r w:rsidRPr="0057251C">
              <w:rPr>
                <w:sz w:val="28"/>
                <w:szCs w:val="28"/>
              </w:rPr>
              <w:t xml:space="preserve"> направленности «Мир без насилия».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Выставки книг: «Береги здоровье смолоду», «На улице – не в комнате, о том, ребята, помните», «Экология и проблемы ХХ</w:t>
            </w:r>
            <w:proofErr w:type="gramStart"/>
            <w:r w:rsidRPr="0057251C">
              <w:rPr>
                <w:sz w:val="28"/>
                <w:szCs w:val="28"/>
                <w:lang w:val="de-DE"/>
              </w:rPr>
              <w:t>I</w:t>
            </w:r>
            <w:proofErr w:type="gramEnd"/>
            <w:r w:rsidRPr="0057251C">
              <w:rPr>
                <w:sz w:val="28"/>
                <w:szCs w:val="28"/>
              </w:rPr>
              <w:t xml:space="preserve"> века», «Здоровый образ жизни», «Правила дорожного движения».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учебного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  <w:r w:rsidR="00491FC6" w:rsidRPr="0057251C">
              <w:rPr>
                <w:bCs/>
                <w:sz w:val="28"/>
                <w:szCs w:val="28"/>
              </w:rPr>
              <w:t>, сельский библиотекарь</w:t>
            </w:r>
          </w:p>
        </w:tc>
      </w:tr>
      <w:tr w:rsidR="00491FC6" w:rsidRPr="0057251C" w:rsidTr="00503C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2. Работа с педагогическим коллективом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pStyle w:val="Style7"/>
              <w:spacing w:line="278" w:lineRule="exact"/>
              <w:ind w:firstLine="19"/>
              <w:jc w:val="left"/>
              <w:rPr>
                <w:rStyle w:val="FontStyle15"/>
                <w:sz w:val="28"/>
                <w:szCs w:val="28"/>
              </w:rPr>
            </w:pPr>
            <w:r w:rsidRPr="0057251C">
              <w:rPr>
                <w:rStyle w:val="FontStyle15"/>
                <w:sz w:val="28"/>
                <w:szCs w:val="28"/>
              </w:rPr>
              <w:t>Изучение и использование в практической работе:</w:t>
            </w:r>
          </w:p>
          <w:p w:rsidR="00491FC6" w:rsidRPr="0057251C" w:rsidRDefault="00491FC6" w:rsidP="000101E8">
            <w:pPr>
              <w:pStyle w:val="Style7"/>
              <w:spacing w:line="278" w:lineRule="exact"/>
              <w:ind w:firstLine="19"/>
              <w:jc w:val="left"/>
              <w:rPr>
                <w:rStyle w:val="FontStyle15"/>
                <w:sz w:val="28"/>
                <w:szCs w:val="28"/>
              </w:rPr>
            </w:pPr>
            <w:r w:rsidRPr="0057251C">
              <w:rPr>
                <w:rStyle w:val="FontStyle15"/>
                <w:sz w:val="28"/>
                <w:szCs w:val="28"/>
              </w:rPr>
              <w:t xml:space="preserve">- методических рекомендаций по совершенствованию системы воспитания толерантности в образовательном учреждении для системы </w:t>
            </w:r>
            <w:proofErr w:type="gramStart"/>
            <w:r w:rsidRPr="0057251C">
              <w:rPr>
                <w:rStyle w:val="FontStyle15"/>
                <w:sz w:val="28"/>
                <w:szCs w:val="28"/>
              </w:rPr>
              <w:t>повышения квалификации работников системы образования</w:t>
            </w:r>
            <w:proofErr w:type="gramEnd"/>
            <w:r w:rsidRPr="0057251C">
              <w:rPr>
                <w:rStyle w:val="FontStyle15"/>
                <w:sz w:val="28"/>
                <w:szCs w:val="28"/>
              </w:rPr>
              <w:t>,</w:t>
            </w:r>
          </w:p>
          <w:p w:rsidR="00491FC6" w:rsidRPr="0057251C" w:rsidRDefault="00491FC6" w:rsidP="000101E8">
            <w:pPr>
              <w:pStyle w:val="Style7"/>
              <w:spacing w:line="278" w:lineRule="exact"/>
              <w:ind w:firstLine="19"/>
              <w:jc w:val="left"/>
              <w:rPr>
                <w:rStyle w:val="FontStyle15"/>
                <w:sz w:val="28"/>
                <w:szCs w:val="28"/>
              </w:rPr>
            </w:pPr>
            <w:r w:rsidRPr="0057251C">
              <w:rPr>
                <w:rStyle w:val="FontStyle15"/>
                <w:sz w:val="28"/>
                <w:szCs w:val="28"/>
              </w:rPr>
              <w:t>- практических рекомендаций для педагогов школ и родителей по формированию у детей толерантных этнокультурных установок, воспитанию культуры мира и согласия.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7251C"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педагогический коллектив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Информирование педагогов и классных руководителей о проблемных воспитанниках школы, состоящих на </w:t>
            </w:r>
            <w:proofErr w:type="spellStart"/>
            <w:r w:rsidRPr="0057251C">
              <w:rPr>
                <w:sz w:val="28"/>
                <w:szCs w:val="28"/>
              </w:rPr>
              <w:t>внутришкольном</w:t>
            </w:r>
            <w:proofErr w:type="spellEnd"/>
            <w:r w:rsidRPr="0057251C">
              <w:rPr>
                <w:sz w:val="28"/>
                <w:szCs w:val="28"/>
              </w:rPr>
              <w:t xml:space="preserve"> педагогическом контроле.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</w:tc>
      </w:tr>
      <w:tr w:rsidR="00491FC6" w:rsidRPr="0057251C" w:rsidTr="00503C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3. Мероприятия с учащимися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Ознакомление учащихся 1-х классов с правилами поведения в школе. </w:t>
            </w:r>
          </w:p>
          <w:p w:rsidR="00491FC6" w:rsidRPr="0057251C" w:rsidRDefault="00491FC6" w:rsidP="000101E8">
            <w:pPr>
              <w:rPr>
                <w:bCs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Повторное доведение до учащихся 2-11 классов правил поведения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классные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Проведение работы по </w:t>
            </w:r>
            <w:r w:rsidRPr="0057251C">
              <w:rPr>
                <w:sz w:val="28"/>
                <w:szCs w:val="28"/>
              </w:rPr>
              <w:t>недопущению правонарушений и антиобщественных действий со стороны учащихся школы, находящихся 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классные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bCs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57251C" w:rsidP="00F427D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</w:t>
            </w:r>
            <w:r w:rsidRPr="00BC06CF">
              <w:t xml:space="preserve"> </w:t>
            </w:r>
            <w:proofErr w:type="gramStart"/>
            <w:r w:rsidR="00491FC6" w:rsidRPr="0057251C">
              <w:rPr>
                <w:bCs/>
                <w:sz w:val="28"/>
                <w:szCs w:val="28"/>
              </w:rPr>
              <w:t>классные</w:t>
            </w:r>
            <w:proofErr w:type="gramEnd"/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руководители,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Изучение на уроках обществоведения </w:t>
            </w:r>
            <w:r w:rsidRPr="0057251C">
              <w:rPr>
                <w:rStyle w:val="FontStyle102"/>
                <w:sz w:val="28"/>
                <w:szCs w:val="28"/>
              </w:rPr>
              <w:t>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57251C">
              <w:rPr>
                <w:rStyle w:val="FontStyle102"/>
                <w:sz w:val="28"/>
                <w:szCs w:val="28"/>
              </w:rPr>
              <w:softHyphen/>
              <w:t xml:space="preserve">знавательных возможностей и социально-возрастных потребностей умственно </w:t>
            </w:r>
            <w:r w:rsidRPr="0057251C">
              <w:rPr>
                <w:rStyle w:val="FontStyle102"/>
                <w:sz w:val="28"/>
                <w:szCs w:val="28"/>
              </w:rPr>
              <w:lastRenderedPageBreak/>
              <w:t>отсталых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в течение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Учителя истории,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обществоведения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Изучение на примерах из истории</w:t>
            </w:r>
            <w:r w:rsidRPr="0057251C">
              <w:rPr>
                <w:bCs/>
                <w:sz w:val="28"/>
                <w:szCs w:val="28"/>
              </w:rPr>
              <w:t xml:space="preserve"> дружбы и товарищества, оказание посильной помощи товарищам, попавшим в непростую ситуацию.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Учителя истории,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обществоведения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индивидуальных бесед с учащимися в случаях конфликтных ситуаций, выявление причин и зачинщиков конфликтов.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Беседы индивидуального характера, лекции для групп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Заместитель </w:t>
            </w:r>
            <w:proofErr w:type="spellStart"/>
            <w:r w:rsidRPr="0057251C">
              <w:rPr>
                <w:bCs/>
                <w:sz w:val="28"/>
                <w:szCs w:val="28"/>
              </w:rPr>
              <w:t>диретора</w:t>
            </w:r>
            <w:proofErr w:type="spellEnd"/>
            <w:r w:rsidRPr="0057251C">
              <w:rPr>
                <w:bCs/>
                <w:sz w:val="28"/>
                <w:szCs w:val="28"/>
              </w:rPr>
              <w:t xml:space="preserve"> по ВР, </w:t>
            </w:r>
            <w:proofErr w:type="gramStart"/>
            <w:r w:rsidRPr="0057251C">
              <w:rPr>
                <w:bCs/>
                <w:sz w:val="28"/>
                <w:szCs w:val="28"/>
              </w:rPr>
              <w:t>классные</w:t>
            </w:r>
            <w:proofErr w:type="gramEnd"/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классные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руководители,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учителя-предметники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both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Тематические классные часы по вопросам формирования культуры толерантности:</w:t>
            </w:r>
          </w:p>
          <w:p w:rsidR="00491FC6" w:rsidRPr="0057251C" w:rsidRDefault="00491FC6" w:rsidP="00010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учебного </w:t>
            </w:r>
          </w:p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классные 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both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Участие в районных конкурсах,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491FC6" w:rsidRPr="0057251C" w:rsidTr="00503C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4. Мероприятия с родителями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Родительское собрание "Все начинается с семьи"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2-я учебная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классные 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2-я учебная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классные 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Классные и </w:t>
            </w:r>
            <w:proofErr w:type="gramStart"/>
            <w:r w:rsidRPr="0057251C">
              <w:rPr>
                <w:sz w:val="28"/>
                <w:szCs w:val="28"/>
              </w:rPr>
              <w:t>общешкольное</w:t>
            </w:r>
            <w:proofErr w:type="gramEnd"/>
            <w:r w:rsidRPr="0057251C">
              <w:rPr>
                <w:sz w:val="28"/>
                <w:szCs w:val="28"/>
              </w:rPr>
              <w:t xml:space="preserve"> родительские собрания по вопросам воспитания культуры толерантности: "Формирование толерантного поведения в семье".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 xml:space="preserve">классные </w:t>
            </w:r>
          </w:p>
          <w:p w:rsidR="00491FC6" w:rsidRPr="0057251C" w:rsidRDefault="00491FC6" w:rsidP="00F427D2">
            <w:pPr>
              <w:rPr>
                <w:bCs/>
                <w:sz w:val="28"/>
                <w:szCs w:val="28"/>
              </w:rPr>
            </w:pPr>
            <w:r w:rsidRPr="0057251C"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491FC6" w:rsidRPr="0057251C" w:rsidTr="00503C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bCs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5. Мероприятия совместно с субъектами профилактики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F427D2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Участие в рейдах по местам массового пребывания подростков, по неблагополучным семьям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Классные </w:t>
            </w:r>
            <w:r>
              <w:rPr>
                <w:bCs/>
                <w:sz w:val="28"/>
                <w:szCs w:val="28"/>
              </w:rPr>
              <w:lastRenderedPageBreak/>
              <w:t>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В течение 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учебного</w:t>
            </w:r>
          </w:p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491FC6" w:rsidRPr="0057251C" w:rsidTr="00F427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jc w:val="center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Встреча с участковым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</w:t>
            </w:r>
            <w:proofErr w:type="gramStart"/>
            <w:r w:rsidRPr="0057251C">
              <w:rPr>
                <w:sz w:val="28"/>
                <w:szCs w:val="28"/>
              </w:rPr>
              <w:t>и</w:t>
            </w:r>
            <w:proofErr w:type="gramEnd"/>
            <w:r w:rsidRPr="005725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491FC6" w:rsidRPr="0057251C" w:rsidRDefault="00491FC6" w:rsidP="0057251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04"/>
        <w:gridCol w:w="6408"/>
        <w:gridCol w:w="1843"/>
        <w:gridCol w:w="2693"/>
      </w:tblGrid>
      <w:tr w:rsidR="00491FC6" w:rsidRPr="0057251C" w:rsidTr="00F427D2">
        <w:tc>
          <w:tcPr>
            <w:tcW w:w="11448" w:type="dxa"/>
            <w:gridSpan w:val="4"/>
          </w:tcPr>
          <w:p w:rsidR="00491FC6" w:rsidRPr="0057251C" w:rsidRDefault="00491FC6" w:rsidP="000101E8">
            <w:pPr>
              <w:rPr>
                <w:b/>
                <w:color w:val="000000"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6.Мероприятия по профилактике суицидального поведения среди учащихся</w:t>
            </w:r>
          </w:p>
        </w:tc>
      </w:tr>
      <w:tr w:rsidR="00491FC6" w:rsidRPr="0057251C" w:rsidTr="00F427D2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Вовлечение учащихся в кружки, секции и другие творческие объединения.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 xml:space="preserve">уководители </w:t>
            </w:r>
          </w:p>
        </w:tc>
      </w:tr>
      <w:tr w:rsidR="00491FC6" w:rsidRPr="0057251C" w:rsidTr="00F427D2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57251C">
              <w:rPr>
                <w:sz w:val="28"/>
                <w:szCs w:val="28"/>
              </w:rPr>
              <w:t>контроля: за</w:t>
            </w:r>
            <w:proofErr w:type="gramEnd"/>
            <w:r w:rsidRPr="0057251C">
              <w:rPr>
                <w:sz w:val="28"/>
                <w:szCs w:val="28"/>
              </w:rPr>
              <w:t xml:space="preserve"> пропусками уроков, школьных и классных мероприятий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491FC6" w:rsidRPr="0057251C" w:rsidTr="00F427D2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491FC6" w:rsidRPr="0057251C" w:rsidTr="00F427D2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диагностик: личности подростка и ее социальных связей, стилей поведения в конфликтах, уровня воспитанности </w:t>
            </w:r>
          </w:p>
        </w:tc>
        <w:tc>
          <w:tcPr>
            <w:tcW w:w="1843" w:type="dxa"/>
          </w:tcPr>
          <w:p w:rsidR="00491FC6" w:rsidRPr="0057251C" w:rsidRDefault="00491FC6" w:rsidP="00491FC6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251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251C">
              <w:rPr>
                <w:color w:val="000000"/>
                <w:sz w:val="28"/>
                <w:szCs w:val="28"/>
              </w:rPr>
              <w:t>уководители</w:t>
            </w:r>
          </w:p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 Учитель физкультуры, педагог </w:t>
            </w:r>
            <w:proofErr w:type="gramStart"/>
            <w:r w:rsidRPr="0057251C">
              <w:rPr>
                <w:sz w:val="28"/>
                <w:szCs w:val="28"/>
              </w:rPr>
              <w:t>-о</w:t>
            </w:r>
            <w:proofErr w:type="gramEnd"/>
            <w:r w:rsidRPr="0057251C">
              <w:rPr>
                <w:sz w:val="28"/>
                <w:szCs w:val="28"/>
              </w:rPr>
              <w:t>рганизатор</w:t>
            </w:r>
          </w:p>
        </w:tc>
      </w:tr>
      <w:tr w:rsidR="00491FC6" w:rsidRPr="0057251C" w:rsidTr="00F427D2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</w:p>
        </w:tc>
      </w:tr>
      <w:tr w:rsidR="00491FC6" w:rsidRPr="0057251C" w:rsidTr="00F427D2">
        <w:tc>
          <w:tcPr>
            <w:tcW w:w="11448" w:type="dxa"/>
            <w:gridSpan w:val="4"/>
          </w:tcPr>
          <w:p w:rsidR="00491FC6" w:rsidRPr="0057251C" w:rsidRDefault="0057251C" w:rsidP="000101E8">
            <w:pPr>
              <w:rPr>
                <w:b/>
                <w:color w:val="000000"/>
                <w:sz w:val="28"/>
                <w:szCs w:val="28"/>
              </w:rPr>
            </w:pPr>
            <w:r w:rsidRPr="0057251C">
              <w:rPr>
                <w:b/>
                <w:color w:val="000000"/>
                <w:sz w:val="28"/>
                <w:szCs w:val="28"/>
              </w:rPr>
              <w:t>7.</w:t>
            </w:r>
            <w:r w:rsidR="00491FC6" w:rsidRPr="0057251C">
              <w:rPr>
                <w:b/>
                <w:color w:val="000000"/>
                <w:sz w:val="28"/>
                <w:szCs w:val="28"/>
              </w:rPr>
              <w:t>Р</w:t>
            </w:r>
            <w:r w:rsidRPr="0057251C">
              <w:rPr>
                <w:b/>
                <w:color w:val="000000"/>
                <w:sz w:val="28"/>
                <w:szCs w:val="28"/>
              </w:rPr>
              <w:t>а</w:t>
            </w:r>
            <w:r w:rsidR="00491FC6" w:rsidRPr="0057251C">
              <w:rPr>
                <w:b/>
                <w:color w:val="000000"/>
                <w:sz w:val="28"/>
                <w:szCs w:val="28"/>
              </w:rPr>
              <w:t>бота с детьми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Учитель физкультуры, педагог </w:t>
            </w:r>
            <w:proofErr w:type="gramStart"/>
            <w:r w:rsidRPr="0057251C">
              <w:rPr>
                <w:sz w:val="28"/>
                <w:szCs w:val="28"/>
              </w:rPr>
              <w:t>-о</w:t>
            </w:r>
            <w:proofErr w:type="gramEnd"/>
            <w:r w:rsidRPr="0057251C">
              <w:rPr>
                <w:sz w:val="28"/>
                <w:szCs w:val="28"/>
              </w:rPr>
              <w:t>рганизатор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proofErr w:type="spellStart"/>
            <w:r w:rsidRPr="0057251C">
              <w:rPr>
                <w:sz w:val="28"/>
                <w:szCs w:val="28"/>
              </w:rPr>
              <w:t>кл</w:t>
            </w:r>
            <w:proofErr w:type="spellEnd"/>
            <w:r w:rsidRPr="0057251C">
              <w:rPr>
                <w:sz w:val="28"/>
                <w:szCs w:val="28"/>
              </w:rPr>
              <w:t>. руководители, руководитель ШСП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Педагог-организатор</w:t>
            </w:r>
            <w:r w:rsidRPr="0057251C">
              <w:rPr>
                <w:sz w:val="28"/>
                <w:szCs w:val="28"/>
              </w:rPr>
              <w:t xml:space="preserve"> </w:t>
            </w:r>
            <w:proofErr w:type="spellStart"/>
            <w:r w:rsidRPr="0057251C">
              <w:rPr>
                <w:sz w:val="28"/>
                <w:szCs w:val="28"/>
              </w:rPr>
              <w:t>кл</w:t>
            </w:r>
            <w:proofErr w:type="gramStart"/>
            <w:r w:rsidRPr="0057251C">
              <w:rPr>
                <w:sz w:val="28"/>
                <w:szCs w:val="28"/>
              </w:rPr>
              <w:t>.р</w:t>
            </w:r>
            <w:proofErr w:type="gramEnd"/>
            <w:r w:rsidRPr="0057251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Учитель физкультуры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Недели здоровья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 xml:space="preserve"> учитель физкультуры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День семьи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Помощь в самоопределении учащимся 9,11 классов 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proofErr w:type="spellStart"/>
            <w:r w:rsidRPr="0057251C">
              <w:rPr>
                <w:sz w:val="28"/>
                <w:szCs w:val="28"/>
              </w:rPr>
              <w:t>Кл</w:t>
            </w:r>
            <w:proofErr w:type="gramStart"/>
            <w:r w:rsidRPr="0057251C">
              <w:rPr>
                <w:sz w:val="28"/>
                <w:szCs w:val="28"/>
              </w:rPr>
              <w:t>.р</w:t>
            </w:r>
            <w:proofErr w:type="gramEnd"/>
            <w:r w:rsidRPr="0057251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11448" w:type="dxa"/>
            <w:gridSpan w:val="4"/>
          </w:tcPr>
          <w:p w:rsidR="00491FC6" w:rsidRPr="0057251C" w:rsidRDefault="0057251C" w:rsidP="000101E8">
            <w:pPr>
              <w:rPr>
                <w:b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8.</w:t>
            </w:r>
            <w:r w:rsidR="00491FC6" w:rsidRPr="0057251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08" w:type="dxa"/>
          </w:tcPr>
          <w:p w:rsidR="00F427D2" w:rsidRDefault="00491FC6" w:rsidP="00F427D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общешкольных родительских собраний по плану:</w:t>
            </w:r>
            <w:r w:rsidRPr="0057251C">
              <w:rPr>
                <w:sz w:val="28"/>
                <w:szCs w:val="28"/>
              </w:rPr>
              <w:br/>
            </w:r>
            <w:r w:rsidR="00F427D2">
              <w:rPr>
                <w:sz w:val="28"/>
                <w:szCs w:val="28"/>
              </w:rPr>
              <w:lastRenderedPageBreak/>
              <w:t>1.</w:t>
            </w:r>
            <w:r w:rsidRPr="0057251C">
              <w:rPr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491FC6" w:rsidRPr="0057251C" w:rsidRDefault="00F427D2" w:rsidP="00F427D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91FC6" w:rsidRPr="0057251C">
              <w:rPr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491FC6" w:rsidRPr="0057251C" w:rsidRDefault="00F427D2" w:rsidP="00F427D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91FC6" w:rsidRPr="0057251C">
              <w:rPr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491FC6" w:rsidRPr="0057251C" w:rsidRDefault="00F427D2" w:rsidP="00F427D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91FC6" w:rsidRPr="0057251C">
              <w:rPr>
                <w:sz w:val="28"/>
                <w:szCs w:val="28"/>
              </w:rPr>
              <w:t>Отдых и труд детей в летний период</w:t>
            </w:r>
            <w:r>
              <w:rPr>
                <w:sz w:val="28"/>
                <w:szCs w:val="28"/>
              </w:rPr>
              <w:t>.</w:t>
            </w:r>
            <w:r w:rsidR="00491FC6" w:rsidRPr="0057251C">
              <w:rPr>
                <w:sz w:val="28"/>
                <w:szCs w:val="28"/>
              </w:rPr>
              <w:br/>
              <w:t xml:space="preserve">Проведение классных родительских собраний по планам классных руководителей </w:t>
            </w:r>
          </w:p>
        </w:tc>
        <w:tc>
          <w:tcPr>
            <w:tcW w:w="1843" w:type="dxa"/>
          </w:tcPr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</w:p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</w:p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>Ноябрь</w:t>
            </w:r>
            <w:r w:rsidRPr="0057251C">
              <w:rPr>
                <w:sz w:val="28"/>
                <w:szCs w:val="28"/>
              </w:rPr>
              <w:br/>
            </w:r>
            <w:r w:rsidRPr="0057251C">
              <w:rPr>
                <w:sz w:val="28"/>
                <w:szCs w:val="28"/>
              </w:rPr>
              <w:br/>
            </w:r>
            <w:r w:rsidRPr="0057251C">
              <w:rPr>
                <w:sz w:val="28"/>
                <w:szCs w:val="28"/>
              </w:rPr>
              <w:br/>
            </w:r>
            <w:r w:rsidR="00F427D2">
              <w:rPr>
                <w:sz w:val="28"/>
                <w:szCs w:val="28"/>
              </w:rPr>
              <w:t>Февраль</w:t>
            </w:r>
            <w:r w:rsidR="00F427D2">
              <w:rPr>
                <w:sz w:val="28"/>
                <w:szCs w:val="28"/>
              </w:rPr>
              <w:br/>
            </w:r>
            <w:r w:rsidR="00F427D2">
              <w:rPr>
                <w:sz w:val="28"/>
                <w:szCs w:val="28"/>
              </w:rPr>
              <w:br/>
            </w:r>
            <w:r w:rsidR="00F427D2">
              <w:rPr>
                <w:sz w:val="28"/>
                <w:szCs w:val="28"/>
              </w:rPr>
              <w:br/>
              <w:t>Апрель</w:t>
            </w:r>
            <w:r w:rsidRPr="0057251C">
              <w:rPr>
                <w:sz w:val="28"/>
                <w:szCs w:val="28"/>
              </w:rPr>
              <w:br/>
              <w:t>май</w:t>
            </w:r>
          </w:p>
        </w:tc>
        <w:tc>
          <w:tcPr>
            <w:tcW w:w="2693" w:type="dxa"/>
          </w:tcPr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lastRenderedPageBreak/>
              <w:t xml:space="preserve">Администрация, </w:t>
            </w:r>
            <w:proofErr w:type="spellStart"/>
            <w:r w:rsidRPr="0057251C">
              <w:rPr>
                <w:sz w:val="28"/>
                <w:szCs w:val="28"/>
              </w:rPr>
              <w:t>кл</w:t>
            </w:r>
            <w:proofErr w:type="gramStart"/>
            <w:r w:rsidRPr="0057251C">
              <w:rPr>
                <w:sz w:val="28"/>
                <w:szCs w:val="28"/>
              </w:rPr>
              <w:t>.р</w:t>
            </w:r>
            <w:proofErr w:type="gramEnd"/>
            <w:r w:rsidRPr="0057251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08" w:type="dxa"/>
          </w:tcPr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День семьи</w:t>
            </w:r>
          </w:p>
        </w:tc>
        <w:tc>
          <w:tcPr>
            <w:tcW w:w="1843" w:type="dxa"/>
          </w:tcPr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491FC6" w:rsidRPr="0057251C" w:rsidRDefault="00491FC6" w:rsidP="00F427D2">
            <w:pPr>
              <w:spacing w:line="240" w:lineRule="atLeast"/>
              <w:rPr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91FC6" w:rsidRPr="0057251C" w:rsidTr="00F427D2">
        <w:tc>
          <w:tcPr>
            <w:tcW w:w="11448" w:type="dxa"/>
            <w:gridSpan w:val="4"/>
          </w:tcPr>
          <w:p w:rsidR="00491FC6" w:rsidRPr="0057251C" w:rsidRDefault="0057251C" w:rsidP="000101E8">
            <w:pPr>
              <w:rPr>
                <w:b/>
                <w:sz w:val="28"/>
                <w:szCs w:val="28"/>
              </w:rPr>
            </w:pPr>
            <w:r w:rsidRPr="0057251C">
              <w:rPr>
                <w:b/>
                <w:sz w:val="28"/>
                <w:szCs w:val="28"/>
              </w:rPr>
              <w:t>9.</w:t>
            </w:r>
            <w:r w:rsidR="00491FC6" w:rsidRPr="0057251C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91FC6" w:rsidRPr="0057251C" w:rsidTr="00E26E2E">
        <w:tc>
          <w:tcPr>
            <w:tcW w:w="504" w:type="dxa"/>
          </w:tcPr>
          <w:p w:rsidR="00491FC6" w:rsidRPr="0057251C" w:rsidRDefault="00491FC6" w:rsidP="000101E8">
            <w:pPr>
              <w:rPr>
                <w:color w:val="000000"/>
                <w:sz w:val="28"/>
                <w:szCs w:val="28"/>
              </w:rPr>
            </w:pPr>
            <w:r w:rsidRPr="005725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08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Проведение педагогической мастерской по вопросам профилактики суицидов среди детей: Профилактика трудновоспитуемости в триаде учитель-ученик-родитель. Внутрисемейное насилие и детские суициды</w:t>
            </w:r>
          </w:p>
        </w:tc>
        <w:tc>
          <w:tcPr>
            <w:tcW w:w="1843" w:type="dxa"/>
          </w:tcPr>
          <w:p w:rsidR="00491FC6" w:rsidRPr="0057251C" w:rsidRDefault="00491FC6" w:rsidP="000101E8">
            <w:pPr>
              <w:rPr>
                <w:sz w:val="28"/>
                <w:szCs w:val="28"/>
              </w:rPr>
            </w:pPr>
            <w:r w:rsidRPr="0057251C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427D2" w:rsidRDefault="00F427D2" w:rsidP="00F427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491FC6" w:rsidRPr="0057251C" w:rsidRDefault="00F427D2" w:rsidP="00F427D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491FC6" w:rsidRPr="0057251C" w:rsidRDefault="00491FC6" w:rsidP="00491FC6">
      <w:pPr>
        <w:rPr>
          <w:sz w:val="28"/>
          <w:szCs w:val="28"/>
        </w:rPr>
      </w:pPr>
      <w:r w:rsidRPr="0057251C">
        <w:rPr>
          <w:color w:val="000000"/>
          <w:sz w:val="28"/>
          <w:szCs w:val="28"/>
        </w:rPr>
        <w:br/>
      </w:r>
    </w:p>
    <w:p w:rsidR="00491FC6" w:rsidRPr="0057251C" w:rsidRDefault="00491FC6" w:rsidP="00491FC6">
      <w:pPr>
        <w:rPr>
          <w:sz w:val="28"/>
          <w:szCs w:val="28"/>
        </w:rPr>
      </w:pPr>
      <w:bookmarkStart w:id="0" w:name="_GoBack"/>
      <w:bookmarkEnd w:id="0"/>
    </w:p>
    <w:p w:rsidR="00491FC6" w:rsidRPr="0057251C" w:rsidRDefault="00491FC6" w:rsidP="00491FC6">
      <w:pPr>
        <w:rPr>
          <w:sz w:val="28"/>
          <w:szCs w:val="28"/>
        </w:rPr>
      </w:pPr>
    </w:p>
    <w:p w:rsidR="00491FC6" w:rsidRPr="0057251C" w:rsidRDefault="00491FC6" w:rsidP="00491FC6">
      <w:pPr>
        <w:rPr>
          <w:sz w:val="28"/>
          <w:szCs w:val="28"/>
        </w:rPr>
      </w:pPr>
    </w:p>
    <w:p w:rsidR="00491FC6" w:rsidRPr="0057251C" w:rsidRDefault="00491FC6" w:rsidP="00491FC6">
      <w:pPr>
        <w:rPr>
          <w:vanish/>
          <w:sz w:val="28"/>
          <w:szCs w:val="28"/>
        </w:rPr>
      </w:pPr>
    </w:p>
    <w:p w:rsidR="00CC1357" w:rsidRPr="0057251C" w:rsidRDefault="00537E2D">
      <w:pPr>
        <w:rPr>
          <w:sz w:val="28"/>
          <w:szCs w:val="28"/>
        </w:rPr>
      </w:pPr>
    </w:p>
    <w:sectPr w:rsidR="00CC1357" w:rsidRPr="0057251C" w:rsidSect="00F346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002"/>
    <w:multiLevelType w:val="multilevel"/>
    <w:tmpl w:val="086C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1FC6"/>
    <w:rsid w:val="00491FC6"/>
    <w:rsid w:val="00503C1C"/>
    <w:rsid w:val="00530137"/>
    <w:rsid w:val="00537E2D"/>
    <w:rsid w:val="0057251C"/>
    <w:rsid w:val="006B1FA2"/>
    <w:rsid w:val="008C6FD2"/>
    <w:rsid w:val="009A40B6"/>
    <w:rsid w:val="00A20264"/>
    <w:rsid w:val="00B86B12"/>
    <w:rsid w:val="00C64606"/>
    <w:rsid w:val="00CD73BD"/>
    <w:rsid w:val="00CE37B6"/>
    <w:rsid w:val="00CF7843"/>
    <w:rsid w:val="00E1278F"/>
    <w:rsid w:val="00E26E2E"/>
    <w:rsid w:val="00F34660"/>
    <w:rsid w:val="00F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FC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91FC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rsid w:val="00491FC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91FC6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02">
    <w:name w:val="Font Style102"/>
    <w:rsid w:val="00491FC6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9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E501-5672-48D6-B4AE-6D5316E9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2023-09-28T16:59:00Z</cp:lastPrinted>
  <dcterms:created xsi:type="dcterms:W3CDTF">2020-09-27T22:19:00Z</dcterms:created>
  <dcterms:modified xsi:type="dcterms:W3CDTF">2023-11-07T13:30:00Z</dcterms:modified>
</cp:coreProperties>
</file>