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F16619" w:rsidRDefault="00F16619" w:rsidP="00F16619">
      <w:pPr>
        <w:pStyle w:val="a3"/>
        <w:spacing w:line="360" w:lineRule="auto"/>
        <w:ind w:left="0" w:right="4" w:firstLine="0"/>
        <w:jc w:val="center"/>
        <w:rPr>
          <w:b/>
          <w:sz w:val="40"/>
        </w:rPr>
      </w:pPr>
      <w:r>
        <w:rPr>
          <w:b/>
          <w:sz w:val="40"/>
        </w:rPr>
        <w:t xml:space="preserve">В МКОУ </w:t>
      </w:r>
      <w:proofErr w:type="spellStart"/>
      <w:r>
        <w:rPr>
          <w:b/>
          <w:sz w:val="40"/>
        </w:rPr>
        <w:t>Усть-Грязнухинской</w:t>
      </w:r>
      <w:proofErr w:type="spellEnd"/>
      <w:r>
        <w:rPr>
          <w:b/>
          <w:sz w:val="40"/>
        </w:rPr>
        <w:t xml:space="preserve"> СШ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 xml:space="preserve">«РАЗГОВОРЫ О </w:t>
      </w:r>
      <w:proofErr w:type="gramStart"/>
      <w:r w:rsidRPr="00735B2F">
        <w:rPr>
          <w:b/>
          <w:sz w:val="40"/>
        </w:rPr>
        <w:t>ВАЖНОМ</w:t>
      </w:r>
      <w:proofErr w:type="gramEnd"/>
      <w:r w:rsidRPr="00735B2F">
        <w:rPr>
          <w:b/>
          <w:sz w:val="40"/>
        </w:rPr>
        <w:t>»</w:t>
      </w:r>
    </w:p>
    <w:p w:rsidR="00735B2F" w:rsidRPr="00735B2F" w:rsidRDefault="00CA291A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для 10–11</w:t>
      </w:r>
      <w:r w:rsidR="00735B2F" w:rsidRPr="00735B2F">
        <w:rPr>
          <w:sz w:val="28"/>
          <w:szCs w:val="28"/>
        </w:rPr>
        <w:t xml:space="preserve"> классов 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6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6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6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6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6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6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6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6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6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6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6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6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6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6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6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6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6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4" w:name="_bookmark13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6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7"/>
        <w:tblW w:w="0" w:type="auto"/>
        <w:tblLook w:val="04A0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 xml:space="preserve">анализировать и </w:t>
            </w:r>
            <w:proofErr w:type="spellStart"/>
            <w:r w:rsidRPr="00A77A0F">
              <w:rPr>
                <w:sz w:val="28"/>
              </w:rPr>
              <w:t>рефлексировать</w:t>
            </w:r>
            <w:proofErr w:type="spellEnd"/>
            <w:r w:rsidRPr="00A77A0F">
              <w:rPr>
                <w:sz w:val="28"/>
              </w:rPr>
              <w:t>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 xml:space="preserve">«Ради скорого младенческого </w:t>
            </w:r>
            <w:proofErr w:type="spellStart"/>
            <w:r w:rsidRPr="00F56CC1">
              <w:rPr>
                <w:sz w:val="28"/>
              </w:rPr>
              <w:t>научения</w:t>
            </w:r>
            <w:proofErr w:type="spellEnd"/>
            <w:r w:rsidRPr="00F56CC1">
              <w:rPr>
                <w:sz w:val="28"/>
              </w:rPr>
              <w:t>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Участие в </w:t>
            </w:r>
            <w:proofErr w:type="spellStart"/>
            <w:r w:rsidRPr="00F56CC1">
              <w:rPr>
                <w:sz w:val="28"/>
              </w:rPr>
              <w:t>блиц-опросе</w:t>
            </w:r>
            <w:proofErr w:type="spellEnd"/>
            <w:r w:rsidRPr="00F56CC1">
              <w:rPr>
                <w:sz w:val="28"/>
              </w:rPr>
              <w:t xml:space="preserve">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Дискуссия «Следуешь моде – вредишь здоровью» (о тату, </w:t>
            </w:r>
            <w:proofErr w:type="spellStart"/>
            <w:r w:rsidRPr="001F1B62">
              <w:rPr>
                <w:sz w:val="28"/>
              </w:rPr>
              <w:t>пирсинге</w:t>
            </w:r>
            <w:proofErr w:type="spellEnd"/>
            <w:r w:rsidRPr="001F1B62">
              <w:rPr>
                <w:sz w:val="28"/>
              </w:rPr>
              <w:t>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</w:t>
            </w:r>
            <w:proofErr w:type="spellStart"/>
            <w:r w:rsidRPr="001F1B62">
              <w:rPr>
                <w:sz w:val="28"/>
              </w:rPr>
              <w:t>Куклачев</w:t>
            </w:r>
            <w:proofErr w:type="spellEnd"/>
            <w:r w:rsidRPr="001F1B62">
              <w:rPr>
                <w:sz w:val="28"/>
              </w:rPr>
              <w:t>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Соблюдать </w:t>
            </w:r>
            <w:proofErr w:type="spellStart"/>
            <w:r w:rsidRPr="00F56CC1">
              <w:rPr>
                <w:sz w:val="28"/>
              </w:rPr>
              <w:t>эко-правила</w:t>
            </w:r>
            <w:proofErr w:type="spellEnd"/>
            <w:r w:rsidRPr="00F56CC1">
              <w:rPr>
                <w:sz w:val="28"/>
              </w:rPr>
              <w:t xml:space="preserve">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Работа в группах по составлению общего списка </w:t>
            </w:r>
            <w:proofErr w:type="spellStart"/>
            <w:r w:rsidRPr="001F1B62">
              <w:rPr>
                <w:sz w:val="28"/>
              </w:rPr>
              <w:t>эко-правил</w:t>
            </w:r>
            <w:proofErr w:type="spellEnd"/>
            <w:r w:rsidRPr="001F1B62">
              <w:rPr>
                <w:sz w:val="28"/>
              </w:rPr>
              <w:t>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bookmarkStart w:id="5" w:name="_GoBack"/>
            <w:bookmarkEnd w:id="5"/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D5" w:rsidRDefault="003623D5">
      <w:r>
        <w:separator/>
      </w:r>
    </w:p>
  </w:endnote>
  <w:endnote w:type="continuationSeparator" w:id="0">
    <w:p w:rsidR="003623D5" w:rsidRDefault="0036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D5" w:rsidRDefault="003623D5">
      <w:r>
        <w:separator/>
      </w:r>
    </w:p>
  </w:footnote>
  <w:footnote w:type="continuationSeparator" w:id="0">
    <w:p w:rsidR="003623D5" w:rsidRDefault="00362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45AB4"/>
    <w:rsid w:val="003623D5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64CF6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F16619"/>
    <w:rsid w:val="00F315C3"/>
    <w:rsid w:val="00F56CC1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CF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64CF6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64CF6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A64CF6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A64CF6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64CF6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A64CF6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A64CF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64CF6"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A64CF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rsid w:val="00A64CF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64CF6"/>
    <w:pPr>
      <w:ind w:left="107"/>
      <w:jc w:val="both"/>
    </w:pPr>
  </w:style>
  <w:style w:type="table" w:styleId="a7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1661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6A12-932B-46F3-8AD4-526D6900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9284</Words>
  <Characters>52922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14</cp:revision>
  <dcterms:created xsi:type="dcterms:W3CDTF">2023-08-15T20:25:00Z</dcterms:created>
  <dcterms:modified xsi:type="dcterms:W3CDTF">2023-09-27T12:37:00Z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